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9FCF" w14:textId="77777777" w:rsidR="00C4398E" w:rsidRDefault="00C4398E" w:rsidP="003140CB">
      <w:pPr>
        <w:pBdr>
          <w:bar w:val="single" w:sz="4" w:color="auto"/>
        </w:pBdr>
        <w:rPr>
          <w:rFonts w:ascii="Arial" w:hAnsi="Arial" w:cs="Arial"/>
          <w:b/>
          <w:sz w:val="40"/>
          <w:szCs w:val="40"/>
        </w:rPr>
      </w:pPr>
    </w:p>
    <w:tbl>
      <w:tblPr>
        <w:tblpPr w:leftFromText="141" w:rightFromText="141" w:vertAnchor="text" w:horzAnchor="margin" w:tblpXSpec="right" w:tblpY="571"/>
        <w:tblW w:w="0" w:type="auto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3734"/>
      </w:tblGrid>
      <w:tr w:rsidR="00C4398E" w:rsidRPr="001A5D8A" w14:paraId="1B4D50BE" w14:textId="77777777" w:rsidTr="00C4398E">
        <w:trPr>
          <w:trHeight w:val="555"/>
        </w:trPr>
        <w:tc>
          <w:tcPr>
            <w:tcW w:w="3734" w:type="dxa"/>
            <w:tcBorders>
              <w:left w:val="nil"/>
              <w:right w:val="nil"/>
            </w:tcBorders>
            <w:shd w:val="clear" w:color="auto" w:fill="E6EED5"/>
          </w:tcPr>
          <w:p w14:paraId="51C8B179" w14:textId="09A0CFCA" w:rsidR="00C4398E" w:rsidRPr="001A5D8A" w:rsidRDefault="007B1303" w:rsidP="00C4398E">
            <w:pPr>
              <w:spacing w:after="0" w:line="240" w:lineRule="auto"/>
              <w:rPr>
                <w:color w:val="76923C"/>
              </w:rPr>
            </w:pPr>
            <w:r>
              <w:rPr>
                <w:i/>
                <w:sz w:val="40"/>
              </w:rPr>
              <w:t>5</w:t>
            </w:r>
            <w:r w:rsidR="00C4398E" w:rsidRPr="00F94B21">
              <w:rPr>
                <w:i/>
                <w:sz w:val="40"/>
              </w:rPr>
              <w:t>0,00 €</w:t>
            </w:r>
          </w:p>
        </w:tc>
      </w:tr>
    </w:tbl>
    <w:p w14:paraId="001F3E14" w14:textId="77777777" w:rsidR="003D6F2E" w:rsidRDefault="00684198" w:rsidP="003140CB">
      <w:pPr>
        <w:pBdr>
          <w:bar w:val="single" w:sz="4" w:color="auto"/>
        </w:pBdr>
      </w:pPr>
      <w:r w:rsidRPr="004F2414">
        <w:rPr>
          <w:rFonts w:ascii="Arial" w:hAnsi="Arial" w:cs="Arial"/>
          <w:b/>
          <w:sz w:val="40"/>
          <w:szCs w:val="40"/>
        </w:rPr>
        <w:t>Quittung</w:t>
      </w:r>
    </w:p>
    <w:p w14:paraId="499D2975" w14:textId="77777777" w:rsidR="00C4398E" w:rsidRDefault="004F2414">
      <w:r>
        <w:tab/>
      </w:r>
      <w:r>
        <w:tab/>
      </w:r>
      <w:r>
        <w:tab/>
      </w:r>
      <w:r>
        <w:tab/>
        <w:t xml:space="preserve">         </w:t>
      </w:r>
    </w:p>
    <w:p w14:paraId="2D4C3D15" w14:textId="77777777" w:rsidR="000F2B1A" w:rsidRPr="004F2414" w:rsidRDefault="000F2B1A" w:rsidP="00C4398E">
      <w:pPr>
        <w:jc w:val="right"/>
        <w:rPr>
          <w:rFonts w:ascii="Arial" w:hAnsi="Arial" w:cs="Arial"/>
        </w:rPr>
      </w:pPr>
      <w:r w:rsidRPr="004F2414">
        <w:rPr>
          <w:rFonts w:ascii="Arial" w:hAnsi="Arial" w:cs="Arial"/>
        </w:rPr>
        <w:t>Gesamt EUR</w:t>
      </w:r>
      <w:r w:rsidR="00AA38F3" w:rsidRPr="004F2414">
        <w:rPr>
          <w:rFonts w:ascii="Arial" w:hAnsi="Arial" w:cs="Arial"/>
        </w:rPr>
        <w:t>, Cent</w:t>
      </w:r>
    </w:p>
    <w:p w14:paraId="60D00CBE" w14:textId="77777777" w:rsidR="000F2B1A" w:rsidRDefault="000F2B1A"/>
    <w:tbl>
      <w:tblPr>
        <w:tblpPr w:leftFromText="141" w:rightFromText="141" w:vertAnchor="text" w:horzAnchor="margin" w:tblpXSpec="right" w:tblpY="381"/>
        <w:tblW w:w="0" w:type="auto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7753"/>
      </w:tblGrid>
      <w:tr w:rsidR="00C4398E" w:rsidRPr="001A5D8A" w14:paraId="2EE7DF8C" w14:textId="77777777" w:rsidTr="00C4398E">
        <w:trPr>
          <w:trHeight w:val="554"/>
        </w:trPr>
        <w:tc>
          <w:tcPr>
            <w:tcW w:w="7753" w:type="dxa"/>
            <w:tcBorders>
              <w:left w:val="nil"/>
              <w:right w:val="nil"/>
            </w:tcBorders>
            <w:shd w:val="clear" w:color="auto" w:fill="E6EED5"/>
          </w:tcPr>
          <w:p w14:paraId="2885C51E" w14:textId="4D5347D1" w:rsidR="00C4398E" w:rsidRPr="001A5D8A" w:rsidRDefault="007B1303" w:rsidP="00C4398E">
            <w:pPr>
              <w:spacing w:after="0" w:line="240" w:lineRule="auto"/>
              <w:rPr>
                <w:color w:val="76923C"/>
              </w:rPr>
            </w:pPr>
            <w:r>
              <w:rPr>
                <w:i/>
                <w:sz w:val="40"/>
              </w:rPr>
              <w:t>fünfzig</w:t>
            </w:r>
            <w:r w:rsidR="00C4398E" w:rsidRPr="00F94B21">
              <w:rPr>
                <w:i/>
                <w:sz w:val="40"/>
              </w:rPr>
              <w:t xml:space="preserve"> Euro</w:t>
            </w:r>
          </w:p>
        </w:tc>
      </w:tr>
    </w:tbl>
    <w:p w14:paraId="1077DAEC" w14:textId="77777777" w:rsidR="00C4398E" w:rsidRDefault="00C4398E"/>
    <w:p w14:paraId="61165A23" w14:textId="77777777" w:rsidR="00C4398E" w:rsidRDefault="00C4398E"/>
    <w:p w14:paraId="318CD8B7" w14:textId="77777777" w:rsidR="00C4398E" w:rsidRDefault="000F2B1A" w:rsidP="00C4398E">
      <w:pPr>
        <w:jc w:val="right"/>
        <w:rPr>
          <w:rFonts w:ascii="Arial" w:hAnsi="Arial" w:cs="Arial"/>
        </w:rPr>
      </w:pPr>
      <w:r w:rsidRPr="00C4398E">
        <w:rPr>
          <w:rFonts w:ascii="Arial" w:hAnsi="Arial" w:cs="Arial"/>
        </w:rPr>
        <w:t>EUR in Worten</w:t>
      </w:r>
      <w:r w:rsidRPr="00C4398E">
        <w:t xml:space="preserve"> </w:t>
      </w:r>
      <w:r w:rsidR="0090102D" w:rsidRPr="00C4398E">
        <w:rPr>
          <w:rFonts w:ascii="Arial" w:hAnsi="Arial" w:cs="Arial"/>
        </w:rPr>
        <w:t>Cent wie oben</w:t>
      </w:r>
    </w:p>
    <w:p w14:paraId="0362C2D2" w14:textId="77777777" w:rsidR="000F2B1A" w:rsidRPr="00C4398E" w:rsidRDefault="000F2B1A">
      <w:r w:rsidRPr="00C4398E">
        <w:tab/>
      </w:r>
      <w:r w:rsidRPr="00C4398E">
        <w:tab/>
      </w:r>
      <w:r w:rsidRPr="00C4398E">
        <w:tab/>
      </w:r>
    </w:p>
    <w:p w14:paraId="7ED899B3" w14:textId="77777777" w:rsidR="00D06DD9" w:rsidRPr="00F94B21" w:rsidRDefault="00C4398E" w:rsidP="00C4398E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F94B21">
        <w:rPr>
          <w:i/>
          <w:sz w:val="40"/>
        </w:rPr>
        <w:t>ECB-Gemeinde Sankt Augustin e.V.</w:t>
      </w:r>
    </w:p>
    <w:p w14:paraId="568D56B2" w14:textId="77777777" w:rsidR="00D06DD9" w:rsidRPr="00F94B21" w:rsidRDefault="00D06DD9" w:rsidP="00D06DD9">
      <w:pPr>
        <w:rPr>
          <w:rFonts w:ascii="Arial" w:hAnsi="Arial" w:cs="Arial"/>
          <w:sz w:val="20"/>
        </w:rPr>
      </w:pPr>
    </w:p>
    <w:p w14:paraId="0743CF72" w14:textId="56A2681B" w:rsidR="00D06DD9" w:rsidRPr="00F94B21" w:rsidRDefault="00C4398E" w:rsidP="00D06DD9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F94B21">
        <w:rPr>
          <w:i/>
          <w:sz w:val="40"/>
        </w:rPr>
        <w:t xml:space="preserve">Beitrag zur </w:t>
      </w:r>
      <w:r w:rsidR="007B1303">
        <w:rPr>
          <w:i/>
          <w:sz w:val="40"/>
        </w:rPr>
        <w:t>Kinde</w:t>
      </w:r>
      <w:r w:rsidR="00355E69">
        <w:rPr>
          <w:i/>
          <w:sz w:val="40"/>
        </w:rPr>
        <w:t>r</w:t>
      </w:r>
      <w:r w:rsidRPr="00F94B21">
        <w:rPr>
          <w:i/>
          <w:sz w:val="40"/>
        </w:rPr>
        <w:t>freizeit 202</w:t>
      </w:r>
      <w:r w:rsidR="007B1303">
        <w:rPr>
          <w:i/>
          <w:sz w:val="40"/>
        </w:rPr>
        <w:t>4</w:t>
      </w:r>
      <w:r w:rsidRPr="00F94B21">
        <w:rPr>
          <w:i/>
          <w:sz w:val="40"/>
        </w:rPr>
        <w:t xml:space="preserve"> für</w:t>
      </w:r>
      <w:r w:rsidR="00355E69">
        <w:rPr>
          <w:i/>
          <w:sz w:val="40"/>
        </w:rPr>
        <w:t xml:space="preserve"> </w:t>
      </w:r>
      <w:bookmarkStart w:id="0" w:name="_GoBack"/>
      <w:bookmarkEnd w:id="0"/>
    </w:p>
    <w:p w14:paraId="4F7A07A7" w14:textId="77777777" w:rsidR="00D06DD9" w:rsidRDefault="00D06DD9" w:rsidP="00D06DD9">
      <w:pPr>
        <w:rPr>
          <w:rFonts w:ascii="Arial" w:hAnsi="Arial" w:cs="Arial"/>
        </w:rPr>
      </w:pPr>
    </w:p>
    <w:p w14:paraId="17847733" w14:textId="77777777" w:rsidR="00C4398E" w:rsidRPr="004F2414" w:rsidRDefault="00C4398E" w:rsidP="00D06DD9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7396B" w:rsidRPr="004F2414" w14:paraId="05F49F66" w14:textId="77777777" w:rsidTr="001A5D8A">
        <w:tc>
          <w:tcPr>
            <w:tcW w:w="4606" w:type="dxa"/>
          </w:tcPr>
          <w:p w14:paraId="4FDD97B9" w14:textId="77777777"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  <w:r w:rsidRPr="004F2414">
              <w:rPr>
                <w:rFonts w:ascii="Arial" w:hAnsi="Arial" w:cs="Arial"/>
              </w:rPr>
              <w:t>Ort</w:t>
            </w:r>
            <w:r w:rsidR="00C4398E">
              <w:rPr>
                <w:rFonts w:ascii="Arial" w:hAnsi="Arial" w:cs="Arial"/>
              </w:rPr>
              <w:t xml:space="preserve"> </w:t>
            </w:r>
          </w:p>
          <w:p w14:paraId="031276E4" w14:textId="77777777"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667C4C5" w14:textId="77777777"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  <w:r w:rsidRPr="004F2414">
              <w:rPr>
                <w:rFonts w:ascii="Arial" w:hAnsi="Arial" w:cs="Arial"/>
              </w:rPr>
              <w:t>Datum</w:t>
            </w:r>
          </w:p>
        </w:tc>
      </w:tr>
      <w:tr w:rsidR="00E7396B" w:rsidRPr="004F2414" w14:paraId="5E5A47E4" w14:textId="77777777" w:rsidTr="001A5D8A">
        <w:tc>
          <w:tcPr>
            <w:tcW w:w="4606" w:type="dxa"/>
          </w:tcPr>
          <w:p w14:paraId="1493D0C4" w14:textId="77777777"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  <w:r w:rsidRPr="004F2414">
              <w:rPr>
                <w:rFonts w:ascii="Arial" w:hAnsi="Arial" w:cs="Arial"/>
              </w:rPr>
              <w:t>Buchungsvermerke</w:t>
            </w:r>
          </w:p>
          <w:p w14:paraId="05BCB856" w14:textId="77777777"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3F87982" w14:textId="77777777" w:rsidR="00E7396B" w:rsidRPr="004F2414" w:rsidRDefault="00E7396B" w:rsidP="001A5D8A">
            <w:pPr>
              <w:spacing w:after="0" w:line="240" w:lineRule="auto"/>
              <w:rPr>
                <w:rFonts w:ascii="Arial" w:hAnsi="Arial" w:cs="Arial"/>
              </w:rPr>
            </w:pPr>
            <w:r w:rsidRPr="004F2414">
              <w:rPr>
                <w:rFonts w:ascii="Arial" w:hAnsi="Arial" w:cs="Arial"/>
              </w:rPr>
              <w:t>Stempel/Unterschrift</w:t>
            </w:r>
          </w:p>
        </w:tc>
      </w:tr>
    </w:tbl>
    <w:p w14:paraId="4884E399" w14:textId="77777777" w:rsidR="007E2D23" w:rsidRDefault="007E2D23" w:rsidP="007E2D23"/>
    <w:sectPr w:rsidR="007E2D23" w:rsidSect="004134E6">
      <w:headerReference w:type="default" r:id="rId7"/>
      <w:pgSz w:w="11906" w:h="16838"/>
      <w:pgMar w:top="1417" w:right="141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935B" w14:textId="77777777" w:rsidR="00136C1C" w:rsidRDefault="00136C1C" w:rsidP="00C37BBD">
      <w:pPr>
        <w:spacing w:after="0" w:line="240" w:lineRule="auto"/>
      </w:pPr>
      <w:r>
        <w:separator/>
      </w:r>
    </w:p>
  </w:endnote>
  <w:endnote w:type="continuationSeparator" w:id="0">
    <w:p w14:paraId="09800B06" w14:textId="77777777" w:rsidR="00136C1C" w:rsidRDefault="00136C1C" w:rsidP="00C3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FAA53" w14:textId="77777777" w:rsidR="00136C1C" w:rsidRDefault="00136C1C" w:rsidP="00C37BBD">
      <w:pPr>
        <w:spacing w:after="0" w:line="240" w:lineRule="auto"/>
      </w:pPr>
      <w:r>
        <w:separator/>
      </w:r>
    </w:p>
  </w:footnote>
  <w:footnote w:type="continuationSeparator" w:id="0">
    <w:p w14:paraId="5743C503" w14:textId="77777777" w:rsidR="00136C1C" w:rsidRDefault="00136C1C" w:rsidP="00C3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ook w:val="04A0" w:firstRow="1" w:lastRow="0" w:firstColumn="1" w:lastColumn="0" w:noHBand="0" w:noVBand="1"/>
    </w:tblPr>
    <w:tblGrid>
      <w:gridCol w:w="6423"/>
      <w:gridCol w:w="3500"/>
    </w:tblGrid>
    <w:tr w:rsidR="004134E6" w:rsidRPr="00CE52D5" w14:paraId="27CE1398" w14:textId="77777777" w:rsidTr="004134E6">
      <w:tc>
        <w:tcPr>
          <w:tcW w:w="6423" w:type="dxa"/>
        </w:tcPr>
        <w:p w14:paraId="25F2DC86" w14:textId="77777777" w:rsidR="004134E6" w:rsidRPr="0003587A" w:rsidRDefault="004134E6" w:rsidP="004134E6">
          <w:pPr>
            <w:pStyle w:val="Titel"/>
            <w:tabs>
              <w:tab w:val="left" w:pos="5529"/>
              <w:tab w:val="left" w:pos="6663"/>
            </w:tabs>
            <w:jc w:val="left"/>
            <w:rPr>
              <w:rFonts w:eastAsia="Batang" w:cs="Arial"/>
              <w:color w:val="7F7F7F" w:themeColor="text1" w:themeTint="80"/>
              <w:sz w:val="32"/>
              <w:szCs w:val="32"/>
            </w:rPr>
          </w:pPr>
          <w:r w:rsidRPr="0003587A">
            <w:rPr>
              <w:rFonts w:eastAsia="Batang" w:cs="Arial"/>
              <w:color w:val="7F7F7F" w:themeColor="text1" w:themeTint="80"/>
              <w:sz w:val="32"/>
              <w:szCs w:val="32"/>
            </w:rPr>
            <w:t>EVANGELIUMS-CHRISTEN-BAPTISTEN</w:t>
          </w:r>
        </w:p>
        <w:p w14:paraId="7102D3B3" w14:textId="77777777" w:rsidR="004134E6" w:rsidRPr="0003587A" w:rsidRDefault="004134E6" w:rsidP="004134E6">
          <w:pPr>
            <w:pStyle w:val="Titel"/>
            <w:tabs>
              <w:tab w:val="left" w:pos="5529"/>
              <w:tab w:val="left" w:pos="6663"/>
            </w:tabs>
            <w:jc w:val="left"/>
            <w:rPr>
              <w:rFonts w:eastAsia="Batang" w:cs="Arial"/>
              <w:color w:val="7F7F7F" w:themeColor="text1" w:themeTint="80"/>
              <w:sz w:val="32"/>
              <w:szCs w:val="32"/>
            </w:rPr>
          </w:pPr>
          <w:r w:rsidRPr="0003587A">
            <w:rPr>
              <w:rFonts w:eastAsia="Batang" w:cs="Arial"/>
              <w:color w:val="7F7F7F" w:themeColor="text1" w:themeTint="80"/>
              <w:sz w:val="32"/>
              <w:szCs w:val="32"/>
            </w:rPr>
            <w:t>GEMEINDE SANKT AUGUSTIN e.V.</w:t>
          </w:r>
        </w:p>
        <w:p w14:paraId="14805DC3" w14:textId="77777777" w:rsidR="004134E6" w:rsidRPr="00CE52D5" w:rsidRDefault="004134E6" w:rsidP="004134E6">
          <w:pPr>
            <w:tabs>
              <w:tab w:val="left" w:pos="5529"/>
              <w:tab w:val="left" w:pos="6946"/>
            </w:tabs>
            <w:rPr>
              <w:rFonts w:ascii="Arial" w:eastAsia="Batang" w:hAnsi="Arial" w:cs="Arial"/>
              <w:color w:val="000080"/>
              <w:sz w:val="16"/>
              <w:szCs w:val="16"/>
            </w:rPr>
          </w:pPr>
        </w:p>
        <w:p w14:paraId="1B99AC54" w14:textId="77777777" w:rsidR="004134E6" w:rsidRPr="00CE52D5" w:rsidRDefault="004134E6" w:rsidP="004134E6">
          <w:pPr>
            <w:tabs>
              <w:tab w:val="left" w:pos="5529"/>
              <w:tab w:val="left" w:pos="6946"/>
            </w:tabs>
            <w:rPr>
              <w:rFonts w:ascii="Arial" w:eastAsia="Batang" w:hAnsi="Arial" w:cs="Arial"/>
              <w:color w:val="000080"/>
              <w:sz w:val="16"/>
              <w:szCs w:val="16"/>
            </w:rPr>
          </w:pPr>
          <w:r w:rsidRPr="0003587A">
            <w:rPr>
              <w:rFonts w:ascii="Arial" w:eastAsia="Batang" w:hAnsi="Arial" w:cs="Arial"/>
              <w:color w:val="7F7F7F" w:themeColor="text1" w:themeTint="80"/>
              <w:sz w:val="16"/>
              <w:szCs w:val="16"/>
            </w:rPr>
            <w:t xml:space="preserve">Amtsgericht Siegburg Vereinsregister Nr. 1658  </w:t>
          </w:r>
        </w:p>
      </w:tc>
      <w:tc>
        <w:tcPr>
          <w:tcW w:w="3500" w:type="dxa"/>
        </w:tcPr>
        <w:p w14:paraId="7174C59D" w14:textId="77777777" w:rsidR="004134E6" w:rsidRPr="00CE52D5" w:rsidRDefault="004134E6" w:rsidP="004134E6">
          <w:pPr>
            <w:pStyle w:val="Titel"/>
            <w:tabs>
              <w:tab w:val="left" w:pos="5529"/>
              <w:tab w:val="left" w:pos="6663"/>
            </w:tabs>
            <w:jc w:val="right"/>
            <w:rPr>
              <w:rFonts w:ascii="Arial Black" w:eastAsia="Batang" w:hAnsi="Arial Black"/>
              <w:b w:val="0"/>
              <w:color w:val="000080"/>
              <w:sz w:val="32"/>
              <w:szCs w:val="32"/>
            </w:rPr>
          </w:pPr>
          <w:r>
            <w:rPr>
              <w:noProof/>
              <w:color w:val="000080"/>
              <w:sz w:val="16"/>
            </w:rPr>
            <w:drawing>
              <wp:inline distT="0" distB="0" distL="0" distR="0" wp14:anchorId="17602C20" wp14:editId="5F897A6D">
                <wp:extent cx="1901127" cy="914400"/>
                <wp:effectExtent l="0" t="0" r="4445" b="0"/>
                <wp:docPr id="1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ChB-Gemeinde_EChBG ab august 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8829" cy="922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D275ED" w14:textId="77777777" w:rsidR="004134E6" w:rsidRPr="00855231" w:rsidRDefault="004134E6" w:rsidP="004134E6">
    <w:pPr>
      <w:jc w:val="center"/>
      <w:rPr>
        <w:rFonts w:ascii="Comic Sans MS" w:eastAsia="Batang" w:hAnsi="Comic Sans MS" w:cs="Courier New"/>
        <w:b/>
        <w:color w:val="99CCFF"/>
        <w:sz w:val="10"/>
        <w:szCs w:val="10"/>
        <w:u w:val="single"/>
      </w:rPr>
    </w:pPr>
  </w:p>
  <w:p w14:paraId="5002D86B" w14:textId="77777777" w:rsidR="004134E6" w:rsidRPr="0003587A" w:rsidRDefault="004134E6" w:rsidP="004134E6">
    <w:pPr>
      <w:pStyle w:val="berschrift1"/>
      <w:rPr>
        <w:rFonts w:ascii="Tahoma" w:eastAsia="Batang" w:hAnsi="Tahoma" w:cs="Tahoma"/>
        <w:b w:val="0"/>
        <w:color w:val="7F7F7F" w:themeColor="text1" w:themeTint="80"/>
        <w:szCs w:val="16"/>
      </w:rPr>
    </w:pPr>
    <w:r w:rsidRPr="0003587A">
      <w:rPr>
        <w:rFonts w:ascii="Tahoma" w:eastAsia="Batang" w:hAnsi="Tahoma" w:cs="Tahoma"/>
        <w:b w:val="0"/>
        <w:color w:val="7F7F7F" w:themeColor="text1" w:themeTint="80"/>
        <w:szCs w:val="16"/>
      </w:rPr>
      <w:t xml:space="preserve">Bankverbindung: Kreissparkasse Köln (BIC: COKSDE33) IBAN: DE90 3705 0299 0042 0021 21 </w:t>
    </w:r>
  </w:p>
  <w:p w14:paraId="18355A1D" w14:textId="77777777" w:rsidR="004134E6" w:rsidRPr="0003587A" w:rsidRDefault="004134E6" w:rsidP="004134E6">
    <w:pPr>
      <w:rPr>
        <w:rFonts w:ascii="Tahoma" w:eastAsia="Batang" w:hAnsi="Tahoma" w:cs="Tahoma"/>
        <w:color w:val="7F7F7F" w:themeColor="text1" w:themeTint="80"/>
        <w:sz w:val="16"/>
        <w:szCs w:val="16"/>
      </w:rPr>
    </w:pPr>
    <w:r w:rsidRPr="0003587A">
      <w:rPr>
        <w:rFonts w:ascii="Tahoma" w:eastAsia="Batang" w:hAnsi="Tahoma" w:cs="Tahoma"/>
        <w:color w:val="7F7F7F" w:themeColor="text1" w:themeTint="80"/>
        <w:sz w:val="16"/>
        <w:szCs w:val="16"/>
      </w:rPr>
      <w:t>Anschrift: An der Ziegelei 2-4, 53757 Sankt Augustin, E-Mail: info@ecb-sankt-augustin.de</w:t>
    </w:r>
  </w:p>
  <w:p w14:paraId="51CECAD3" w14:textId="77777777" w:rsidR="004134E6" w:rsidRPr="0003587A" w:rsidRDefault="004134E6" w:rsidP="004134E6">
    <w:pPr>
      <w:rPr>
        <w:rFonts w:ascii="Tahoma" w:eastAsia="Batang" w:hAnsi="Tahoma" w:cs="Tahoma"/>
        <w:color w:val="7F7F7F" w:themeColor="text1" w:themeTint="80"/>
        <w:sz w:val="16"/>
        <w:szCs w:val="16"/>
      </w:rPr>
    </w:pPr>
    <w:r w:rsidRPr="0003587A">
      <w:rPr>
        <w:rFonts w:ascii="Tahoma" w:eastAsia="Batang" w:hAnsi="Tahoma" w:cs="Tahoma"/>
        <w:color w:val="7F7F7F" w:themeColor="text1" w:themeTint="80"/>
        <w:sz w:val="16"/>
        <w:szCs w:val="16"/>
      </w:rPr>
      <w:t xml:space="preserve">Telefon:   02241/336693; Telefax: 02241/334436   </w:t>
    </w:r>
  </w:p>
  <w:p w14:paraId="0547D4A7" w14:textId="77777777" w:rsidR="00C4398E" w:rsidRDefault="00C4398E" w:rsidP="004134E6">
    <w:pPr>
      <w:pStyle w:val="Kopfzeile"/>
      <w:ind w:left="-567"/>
    </w:pPr>
  </w:p>
  <w:p w14:paraId="2FB5AF89" w14:textId="77777777" w:rsidR="00C37BBD" w:rsidRDefault="00C37B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a744bc68-2d17-42df-88c9-ea9f3e6d6cdb}"/>
  </w:docVars>
  <w:rsids>
    <w:rsidRoot w:val="00684198"/>
    <w:rsid w:val="000F2B1A"/>
    <w:rsid w:val="00136C1C"/>
    <w:rsid w:val="001A5D8A"/>
    <w:rsid w:val="002B58DB"/>
    <w:rsid w:val="003140CB"/>
    <w:rsid w:val="00355E69"/>
    <w:rsid w:val="003A7462"/>
    <w:rsid w:val="003D6F2E"/>
    <w:rsid w:val="004134E6"/>
    <w:rsid w:val="00462691"/>
    <w:rsid w:val="004F2414"/>
    <w:rsid w:val="00684198"/>
    <w:rsid w:val="007B1303"/>
    <w:rsid w:val="007E2D23"/>
    <w:rsid w:val="0090102D"/>
    <w:rsid w:val="00AA38F3"/>
    <w:rsid w:val="00C37BBD"/>
    <w:rsid w:val="00C4398E"/>
    <w:rsid w:val="00D06DD9"/>
    <w:rsid w:val="00D806DB"/>
    <w:rsid w:val="00E7396B"/>
    <w:rsid w:val="00EB0C6D"/>
    <w:rsid w:val="00F94B21"/>
    <w:rsid w:val="00FA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2A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06D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134E6"/>
    <w:pPr>
      <w:keepNext/>
      <w:spacing w:after="0" w:line="240" w:lineRule="auto"/>
      <w:outlineLvl w:val="0"/>
    </w:pPr>
    <w:rPr>
      <w:rFonts w:ascii="Arial" w:eastAsia="Times New Roman" w:hAnsi="Arial"/>
      <w:b/>
      <w:color w:val="00FF00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3">
    <w:name w:val="Light Shading Accent 3"/>
    <w:basedOn w:val="NormaleTabelle"/>
    <w:uiPriority w:val="60"/>
    <w:rsid w:val="000F2B1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ellenraster">
    <w:name w:val="Table Grid"/>
    <w:basedOn w:val="NormaleTabelle"/>
    <w:uiPriority w:val="59"/>
    <w:rsid w:val="0031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7BB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7BBD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4134E6"/>
    <w:rPr>
      <w:rFonts w:ascii="Arial" w:eastAsia="Times New Roman" w:hAnsi="Arial"/>
      <w:b/>
      <w:color w:val="00FF00"/>
      <w:sz w:val="16"/>
    </w:rPr>
  </w:style>
  <w:style w:type="paragraph" w:styleId="Titel">
    <w:name w:val="Title"/>
    <w:basedOn w:val="Standard"/>
    <w:link w:val="TitelZchn"/>
    <w:qFormat/>
    <w:rsid w:val="004134E6"/>
    <w:pPr>
      <w:spacing w:after="0" w:line="240" w:lineRule="auto"/>
      <w:jc w:val="center"/>
    </w:pPr>
    <w:rPr>
      <w:rFonts w:ascii="Arial" w:eastAsia="Times New Roman" w:hAnsi="Arial"/>
      <w:b/>
      <w:color w:val="008000"/>
      <w:sz w:val="36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134E6"/>
    <w:rPr>
      <w:rFonts w:ascii="Arial" w:eastAsia="Times New Roman" w:hAnsi="Arial"/>
      <w:b/>
      <w:color w:val="008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5CDF-AA07-476E-95D8-978BCCBA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2022-08-21T13:38:00Z</dcterms:created>
  <dcterms:modified xsi:type="dcterms:W3CDTF">2024-03-07T19:22:00Z</dcterms:modified>
</cp:coreProperties>
</file>